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D362" w14:textId="7680F485" w:rsidR="003F3F5A" w:rsidRDefault="003F3F5A">
      <w:pPr>
        <w:rPr>
          <w:lang w:val="en-CA"/>
        </w:rPr>
      </w:pPr>
      <w:r>
        <w:rPr>
          <w:lang w:val="en-CA"/>
        </w:rPr>
        <w:t xml:space="preserve">This month at CLC we have been busy. To honor out vets we visited the </w:t>
      </w:r>
      <w:proofErr w:type="spellStart"/>
      <w:r>
        <w:rPr>
          <w:lang w:val="en-CA"/>
        </w:rPr>
        <w:t>Shullus</w:t>
      </w:r>
      <w:proofErr w:type="spellEnd"/>
      <w:r>
        <w:rPr>
          <w:lang w:val="en-CA"/>
        </w:rPr>
        <w:t xml:space="preserve"> cenotaph where we looked at all the names of the indigenous vets who had served from our valley. We had read the </w:t>
      </w:r>
      <w:proofErr w:type="spellStart"/>
      <w:r>
        <w:rPr>
          <w:lang w:val="en-CA"/>
        </w:rPr>
        <w:t>syilx</w:t>
      </w:r>
      <w:proofErr w:type="spellEnd"/>
      <w:r>
        <w:rPr>
          <w:lang w:val="en-CA"/>
        </w:rPr>
        <w:t xml:space="preserve"> and </w:t>
      </w:r>
      <w:proofErr w:type="spellStart"/>
      <w:r>
        <w:rPr>
          <w:lang w:val="en-CA"/>
        </w:rPr>
        <w:t>nlakapmux</w:t>
      </w:r>
      <w:proofErr w:type="spellEnd"/>
      <w:r>
        <w:rPr>
          <w:lang w:val="en-CA"/>
        </w:rPr>
        <w:t xml:space="preserve"> prayer that is presented on the Plack in the front. </w:t>
      </w:r>
    </w:p>
    <w:p w14:paraId="6972247B" w14:textId="4E0A9B2C" w:rsidR="002430B4" w:rsidRDefault="00E136E7" w:rsidP="001D35FA">
      <w:pPr>
        <w:ind w:left="720" w:firstLine="720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3B007EF1" wp14:editId="0A192460">
            <wp:extent cx="4405896" cy="1763395"/>
            <wp:effectExtent l="0" t="0" r="0" b="8255"/>
            <wp:docPr id="1662392105" name="Picture 2" descr="A group of people standing in front of fla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92105" name="Picture 2" descr="A group of people standing in front of flag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319" cy="17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7C75" w14:textId="2BCB041C" w:rsidR="003F3F5A" w:rsidRDefault="003F3F5A">
      <w:pPr>
        <w:rPr>
          <w:lang w:val="en-CA"/>
        </w:rPr>
      </w:pPr>
      <w:r w:rsidRPr="40CADC25">
        <w:rPr>
          <w:lang w:val="en-CA"/>
        </w:rPr>
        <w:t xml:space="preserve">Students where excited to start our workshop of the month, feather beading. We started the project start to finish with our </w:t>
      </w:r>
      <w:r w:rsidR="00CB1FE4" w:rsidRPr="40CADC25">
        <w:rPr>
          <w:lang w:val="en-CA"/>
        </w:rPr>
        <w:t xml:space="preserve">presenter </w:t>
      </w:r>
      <w:proofErr w:type="spellStart"/>
      <w:r w:rsidR="00CB1FE4" w:rsidRPr="40CADC25">
        <w:rPr>
          <w:lang w:val="en-CA"/>
        </w:rPr>
        <w:t>Roipellst</w:t>
      </w:r>
      <w:proofErr w:type="spellEnd"/>
      <w:r w:rsidRPr="40CADC25">
        <w:rPr>
          <w:lang w:val="en-CA"/>
        </w:rPr>
        <w:t xml:space="preserve"> Joe. </w:t>
      </w:r>
      <w:proofErr w:type="spellStart"/>
      <w:r w:rsidRPr="40CADC25">
        <w:rPr>
          <w:lang w:val="en-CA"/>
        </w:rPr>
        <w:t>Roipellst</w:t>
      </w:r>
      <w:proofErr w:type="spellEnd"/>
      <w:r w:rsidRPr="40CADC25">
        <w:rPr>
          <w:lang w:val="en-CA"/>
        </w:rPr>
        <w:t xml:space="preserve"> is a young </w:t>
      </w:r>
      <w:proofErr w:type="spellStart"/>
      <w:r w:rsidRPr="40CADC25">
        <w:rPr>
          <w:lang w:val="en-CA"/>
        </w:rPr>
        <w:t>nlakapmux</w:t>
      </w:r>
      <w:proofErr w:type="spellEnd"/>
      <w:r w:rsidRPr="40CADC25">
        <w:rPr>
          <w:lang w:val="en-CA"/>
        </w:rPr>
        <w:t xml:space="preserve"> and </w:t>
      </w:r>
      <w:proofErr w:type="spellStart"/>
      <w:r w:rsidRPr="40CADC25">
        <w:rPr>
          <w:lang w:val="en-CA"/>
        </w:rPr>
        <w:t>syilx</w:t>
      </w:r>
      <w:proofErr w:type="spellEnd"/>
      <w:r w:rsidRPr="40CADC25">
        <w:rPr>
          <w:lang w:val="en-CA"/>
        </w:rPr>
        <w:t xml:space="preserve"> man from the valley who has been practicing beading for the last few years. Students practiced introducing </w:t>
      </w:r>
      <w:r w:rsidR="4C22B0BE" w:rsidRPr="40CADC25">
        <w:rPr>
          <w:lang w:val="en-CA"/>
        </w:rPr>
        <w:t>themselves</w:t>
      </w:r>
      <w:r w:rsidRPr="40CADC25">
        <w:rPr>
          <w:lang w:val="en-CA"/>
        </w:rPr>
        <w:t xml:space="preserve"> and </w:t>
      </w:r>
      <w:r w:rsidR="00353AB4" w:rsidRPr="40CADC25">
        <w:rPr>
          <w:lang w:val="en-CA"/>
        </w:rPr>
        <w:t>their</w:t>
      </w:r>
      <w:r w:rsidRPr="40CADC25">
        <w:rPr>
          <w:lang w:val="en-CA"/>
        </w:rPr>
        <w:t xml:space="preserve"> family, as we practice</w:t>
      </w:r>
      <w:r w:rsidR="3F41DA67" w:rsidRPr="40CADC25">
        <w:rPr>
          <w:lang w:val="en-CA"/>
        </w:rPr>
        <w:t>d</w:t>
      </w:r>
      <w:r w:rsidRPr="40CADC25">
        <w:rPr>
          <w:lang w:val="en-CA"/>
        </w:rPr>
        <w:t xml:space="preserve"> traditional protocols of introduction. </w:t>
      </w:r>
    </w:p>
    <w:p w14:paraId="2FCED15A" w14:textId="6F572610" w:rsidR="00C946DC" w:rsidRDefault="00C946DC">
      <w:r>
        <w:rPr>
          <w:noProof/>
        </w:rPr>
        <w:drawing>
          <wp:inline distT="0" distB="0" distL="0" distR="0" wp14:anchorId="2D881A31" wp14:editId="40763329">
            <wp:extent cx="1569403" cy="1177053"/>
            <wp:effectExtent l="5715" t="0" r="0" b="0"/>
            <wp:docPr id="1222914479" name="Picture 3" descr="A person sitting at a desk holding a fea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14479" name="Picture 3" descr="A person sitting at a desk holding a feath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14333" cy="12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5FA">
        <w:t xml:space="preserve">   </w:t>
      </w:r>
      <w:r w:rsidR="001D35FA">
        <w:rPr>
          <w:noProof/>
        </w:rPr>
        <w:drawing>
          <wp:inline distT="0" distB="0" distL="0" distR="0" wp14:anchorId="21E2D0BC" wp14:editId="12C122D0">
            <wp:extent cx="3079820" cy="1661160"/>
            <wp:effectExtent l="0" t="0" r="6350" b="0"/>
            <wp:docPr id="2103534187" name="Picture 4" descr="A group of people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34187" name="Picture 4" descr="A group of people sitting around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0" cy="167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5FA">
        <w:t xml:space="preserve">   </w:t>
      </w:r>
      <w:r w:rsidR="001D35FA">
        <w:rPr>
          <w:noProof/>
        </w:rPr>
        <w:drawing>
          <wp:inline distT="0" distB="0" distL="0" distR="0" wp14:anchorId="62789368" wp14:editId="0811178D">
            <wp:extent cx="1441450" cy="1593554"/>
            <wp:effectExtent l="0" t="0" r="6350" b="6985"/>
            <wp:docPr id="1348853709" name="Picture 5" descr="A group of people holding feath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53709" name="Picture 5" descr="A group of people holding feath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98" cy="160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8596A" w14:textId="77777777" w:rsidR="001D35FA" w:rsidRDefault="001D35FA"/>
    <w:p w14:paraId="6407621B" w14:textId="7D5C1B83" w:rsidR="002C595D" w:rsidRDefault="00D82C3F">
      <w:r>
        <w:t xml:space="preserve">Students visited the BC </w:t>
      </w:r>
      <w:proofErr w:type="gramStart"/>
      <w:r>
        <w:t>wild life</w:t>
      </w:r>
      <w:proofErr w:type="gramEnd"/>
      <w:r>
        <w:t xml:space="preserve"> park, </w:t>
      </w:r>
      <w:r w:rsidR="002C595D">
        <w:t xml:space="preserve">learning about local animals. </w:t>
      </w:r>
    </w:p>
    <w:p w14:paraId="2A71CD3F" w14:textId="5B5C1F51" w:rsidR="001D35FA" w:rsidRDefault="001D35FA" w:rsidP="001D35FA">
      <w:pPr>
        <w:ind w:left="720"/>
      </w:pPr>
      <w:r>
        <w:rPr>
          <w:noProof/>
        </w:rPr>
        <w:drawing>
          <wp:inline distT="0" distB="0" distL="0" distR="0" wp14:anchorId="594AC17F" wp14:editId="7BC3228B">
            <wp:extent cx="1307366" cy="2148205"/>
            <wp:effectExtent l="0" t="1588" r="6033" b="6032"/>
            <wp:docPr id="1266244783" name="Picture 6" descr="A group of people standing in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44783" name="Picture 6" descr="A group of people standing in a l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27745" cy="218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AFFC092" wp14:editId="08889B86">
            <wp:extent cx="1285635" cy="1377315"/>
            <wp:effectExtent l="0" t="7938" r="2223" b="2222"/>
            <wp:docPr id="807941245" name="Picture 7" descr="A hand holding an 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41245" name="Picture 7" descr="A hand holding an owl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314062" cy="140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FEF2" w14:textId="77777777" w:rsidR="002C595D" w:rsidRDefault="002C595D"/>
    <w:p w14:paraId="3CBE06B0" w14:textId="782A443C" w:rsidR="002C595D" w:rsidRPr="003F3F5A" w:rsidRDefault="002C595D"/>
    <w:sectPr w:rsidR="002C595D" w:rsidRPr="003F3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5A"/>
    <w:rsid w:val="00003B4E"/>
    <w:rsid w:val="00037DCE"/>
    <w:rsid w:val="00053997"/>
    <w:rsid w:val="001D35FA"/>
    <w:rsid w:val="002430B4"/>
    <w:rsid w:val="00270F29"/>
    <w:rsid w:val="00286F2E"/>
    <w:rsid w:val="002B518F"/>
    <w:rsid w:val="002C595D"/>
    <w:rsid w:val="00353AB4"/>
    <w:rsid w:val="003F3F5A"/>
    <w:rsid w:val="00536106"/>
    <w:rsid w:val="00803261"/>
    <w:rsid w:val="008D34C0"/>
    <w:rsid w:val="00C946DC"/>
    <w:rsid w:val="00CB1FE4"/>
    <w:rsid w:val="00D81492"/>
    <w:rsid w:val="00D82C3F"/>
    <w:rsid w:val="00DB5CC7"/>
    <w:rsid w:val="00DE3B04"/>
    <w:rsid w:val="00E136E7"/>
    <w:rsid w:val="3F41DA67"/>
    <w:rsid w:val="40CADC25"/>
    <w:rsid w:val="4C22B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E1A6"/>
  <w15:chartTrackingRefBased/>
  <w15:docId w15:val="{BAE7F2F9-70DB-421E-B243-2CB3BE36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614</Characters>
  <Application>Microsoft Office Word</Application>
  <DocSecurity>0</DocSecurity>
  <Lines>14</Lines>
  <Paragraphs>3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Nexpetko Joe</dc:creator>
  <cp:keywords/>
  <dc:description/>
  <cp:lastModifiedBy>Angela McIvor</cp:lastModifiedBy>
  <cp:revision>2</cp:revision>
  <dcterms:created xsi:type="dcterms:W3CDTF">2025-12-06T03:17:00Z</dcterms:created>
  <dcterms:modified xsi:type="dcterms:W3CDTF">2025-12-06T03:17:00Z</dcterms:modified>
</cp:coreProperties>
</file>